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A5" w:rsidRPr="00EE1C81" w:rsidRDefault="000B32A5" w:rsidP="00E952FF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</w:p>
    <w:p w:rsidR="00D82D46" w:rsidRDefault="00B16FF2" w:rsidP="00B16FF2">
      <w:pPr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  <w:r w:rsidRPr="00EE1C81">
        <w:rPr>
          <w:rFonts w:ascii="Arial" w:hAnsi="Arial" w:cs="Arial"/>
          <w:b/>
          <w:i/>
          <w:sz w:val="22"/>
          <w:szCs w:val="22"/>
          <w:lang w:val="bs-Latn-BA"/>
        </w:rPr>
        <w:t>O</w:t>
      </w:r>
      <w:r w:rsidR="009018AD">
        <w:rPr>
          <w:rFonts w:ascii="Arial" w:hAnsi="Arial" w:cs="Arial"/>
          <w:b/>
          <w:i/>
          <w:sz w:val="22"/>
          <w:szCs w:val="22"/>
          <w:lang w:val="bs-Latn-BA"/>
        </w:rPr>
        <w:t>BAVJEŠTENJE</w:t>
      </w:r>
    </w:p>
    <w:p w:rsidR="006D3349" w:rsidRDefault="009018AD" w:rsidP="00190EF1">
      <w:pPr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  <w:r>
        <w:rPr>
          <w:rFonts w:ascii="Arial" w:hAnsi="Arial" w:cs="Arial"/>
          <w:b/>
          <w:i/>
          <w:sz w:val="22"/>
          <w:szCs w:val="22"/>
          <w:lang w:val="bs-Latn-BA"/>
        </w:rPr>
        <w:t>zainteresovanim  registrovanim ponuđačima</w:t>
      </w:r>
      <w:r w:rsidR="006D3349">
        <w:rPr>
          <w:rFonts w:ascii="Arial" w:hAnsi="Arial" w:cs="Arial"/>
          <w:b/>
          <w:i/>
          <w:sz w:val="22"/>
          <w:szCs w:val="22"/>
          <w:lang w:val="bs-Latn-BA"/>
        </w:rPr>
        <w:t xml:space="preserve"> o </w:t>
      </w:r>
    </w:p>
    <w:p w:rsidR="00B16FF2" w:rsidRPr="00EE1C81" w:rsidRDefault="006D3349" w:rsidP="00B16FF2">
      <w:pPr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  <w:r>
        <w:rPr>
          <w:rFonts w:ascii="Arial" w:hAnsi="Arial" w:cs="Arial"/>
          <w:b/>
          <w:i/>
          <w:sz w:val="22"/>
          <w:szCs w:val="22"/>
          <w:lang w:val="bs-Latn-BA"/>
        </w:rPr>
        <w:t>izdavanju</w:t>
      </w:r>
      <w:r w:rsidR="00D82D46">
        <w:rPr>
          <w:rFonts w:ascii="Arial" w:hAnsi="Arial" w:cs="Arial"/>
          <w:b/>
          <w:i/>
          <w:sz w:val="22"/>
          <w:szCs w:val="22"/>
          <w:lang w:val="bs-Latn-BA"/>
        </w:rPr>
        <w:t xml:space="preserve"> u zakup 2 kućice</w:t>
      </w:r>
      <w:r w:rsidR="003E2692" w:rsidRPr="00EE1C81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="00D82D46">
        <w:rPr>
          <w:rFonts w:ascii="Arial" w:hAnsi="Arial" w:cs="Arial"/>
          <w:b/>
          <w:i/>
          <w:sz w:val="22"/>
          <w:szCs w:val="22"/>
          <w:lang w:val="bs-Latn-BA"/>
        </w:rPr>
        <w:t>u dijelu manifestacije „Studengrad“</w:t>
      </w:r>
      <w:r w:rsidR="00BE3193">
        <w:rPr>
          <w:rFonts w:ascii="Arial" w:hAnsi="Arial" w:cs="Arial"/>
          <w:b/>
          <w:i/>
          <w:sz w:val="22"/>
          <w:szCs w:val="22"/>
          <w:lang w:val="bs-Latn-BA"/>
        </w:rPr>
        <w:t>, a</w:t>
      </w:r>
      <w:r w:rsidR="003E2692" w:rsidRPr="00EE1C81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  <w:r w:rsidR="00D82D46">
        <w:rPr>
          <w:rFonts w:ascii="Arial" w:hAnsi="Arial" w:cs="Arial"/>
          <w:b/>
          <w:i/>
          <w:sz w:val="22"/>
          <w:szCs w:val="22"/>
          <w:lang w:val="bs-Latn-BA"/>
        </w:rPr>
        <w:t>primjenom</w:t>
      </w:r>
      <w:r w:rsidR="00904AE0" w:rsidRPr="00EE1C81">
        <w:rPr>
          <w:rFonts w:ascii="Arial" w:hAnsi="Arial" w:cs="Arial"/>
          <w:b/>
          <w:i/>
          <w:sz w:val="22"/>
          <w:szCs w:val="22"/>
          <w:lang w:val="bs-Latn-BA"/>
        </w:rPr>
        <w:t xml:space="preserve"> neposredne pogodbe</w:t>
      </w:r>
      <w:r w:rsidR="00412988">
        <w:rPr>
          <w:rFonts w:ascii="Arial" w:hAnsi="Arial" w:cs="Arial"/>
          <w:b/>
          <w:i/>
          <w:sz w:val="22"/>
          <w:szCs w:val="22"/>
          <w:lang w:val="bs-Latn-BA"/>
        </w:rPr>
        <w:t xml:space="preserve"> </w:t>
      </w:r>
    </w:p>
    <w:p w:rsidR="00B16FF2" w:rsidRPr="00EE1C81" w:rsidRDefault="00B16FF2" w:rsidP="003442D6">
      <w:pPr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  <w:r w:rsidRPr="00EE1C81">
        <w:rPr>
          <w:rFonts w:ascii="Arial" w:hAnsi="Arial" w:cs="Arial"/>
          <w:b/>
          <w:i/>
          <w:sz w:val="22"/>
          <w:szCs w:val="22"/>
          <w:lang w:val="bs-Latn-BA"/>
        </w:rPr>
        <w:br/>
      </w:r>
    </w:p>
    <w:p w:rsidR="00B16FF2" w:rsidRPr="00EE1C81" w:rsidRDefault="00B16FF2" w:rsidP="00B16FF2">
      <w:pPr>
        <w:jc w:val="center"/>
        <w:rPr>
          <w:rFonts w:ascii="Arial" w:hAnsi="Arial" w:cs="Arial"/>
          <w:b/>
          <w:i/>
          <w:sz w:val="22"/>
          <w:szCs w:val="22"/>
          <w:lang w:val="bs-Latn-BA"/>
        </w:rPr>
      </w:pPr>
    </w:p>
    <w:p w:rsidR="006D3349" w:rsidRDefault="00114DF7" w:rsidP="00B16FF2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>
        <w:rPr>
          <w:rFonts w:ascii="Arial" w:hAnsi="Arial" w:cs="Arial"/>
          <w:i/>
          <w:sz w:val="22"/>
          <w:szCs w:val="22"/>
          <w:lang w:val="bs-Latn-BA"/>
        </w:rPr>
        <w:t>Daju</w:t>
      </w:r>
      <w:r w:rsidR="00644293">
        <w:rPr>
          <w:rFonts w:ascii="Arial" w:hAnsi="Arial" w:cs="Arial"/>
          <w:i/>
          <w:sz w:val="22"/>
          <w:szCs w:val="22"/>
          <w:lang w:val="bs-Latn-BA"/>
        </w:rPr>
        <w:t xml:space="preserve"> se u zakup</w:t>
      </w:r>
      <w:r w:rsidR="00412988">
        <w:rPr>
          <w:rFonts w:ascii="Arial" w:hAnsi="Arial" w:cs="Arial"/>
          <w:i/>
          <w:sz w:val="22"/>
          <w:szCs w:val="22"/>
          <w:lang w:val="bs-Latn-BA"/>
        </w:rPr>
        <w:t xml:space="preserve"> neposrednom pogodbom</w:t>
      </w:r>
      <w:r w:rsidR="006D3349">
        <w:rPr>
          <w:rFonts w:ascii="Arial" w:hAnsi="Arial" w:cs="Arial"/>
          <w:i/>
          <w:sz w:val="22"/>
          <w:szCs w:val="22"/>
          <w:lang w:val="bs-Latn-BA"/>
        </w:rPr>
        <w:t xml:space="preserve"> 2 slobodne tipske (advent) kućice zainteresovanim ponuđačima koji imaju registrovanu djelatnost trgovine , obrta ili uslužnu djelatnost</w:t>
      </w:r>
      <w:r w:rsidR="00904AE0" w:rsidRPr="00EE1C81">
        <w:rPr>
          <w:rFonts w:ascii="Arial" w:hAnsi="Arial" w:cs="Arial"/>
          <w:i/>
          <w:sz w:val="22"/>
          <w:szCs w:val="22"/>
          <w:lang w:val="bs-Latn-BA"/>
        </w:rPr>
        <w:t xml:space="preserve">, </w:t>
      </w:r>
      <w:r w:rsidR="00644293">
        <w:rPr>
          <w:rFonts w:ascii="Arial" w:hAnsi="Arial" w:cs="Arial"/>
          <w:i/>
          <w:sz w:val="22"/>
          <w:szCs w:val="22"/>
          <w:lang w:val="bs-Latn-BA"/>
        </w:rPr>
        <w:t xml:space="preserve"> a u sklopu organizacije dijela manifestacije „Zenica ADVENTure“ – „Studengrad“</w:t>
      </w:r>
      <w:r w:rsidR="00F93D43">
        <w:rPr>
          <w:rFonts w:ascii="Arial" w:hAnsi="Arial" w:cs="Arial"/>
          <w:i/>
          <w:sz w:val="22"/>
          <w:szCs w:val="22"/>
          <w:lang w:val="bs-Latn-BA"/>
        </w:rPr>
        <w:t xml:space="preserve">. </w:t>
      </w:r>
      <w:r w:rsidR="006D3349">
        <w:rPr>
          <w:rFonts w:ascii="Arial" w:hAnsi="Arial" w:cs="Arial"/>
          <w:i/>
          <w:sz w:val="22"/>
          <w:szCs w:val="22"/>
          <w:lang w:val="bs-Latn-BA"/>
        </w:rPr>
        <w:t>Kućice će biti smještene na platou Robne kuće „Bosanka“</w:t>
      </w:r>
      <w:r w:rsidR="00D70BCC">
        <w:rPr>
          <w:rFonts w:ascii="Arial" w:hAnsi="Arial" w:cs="Arial"/>
          <w:i/>
          <w:sz w:val="22"/>
          <w:szCs w:val="22"/>
          <w:lang w:val="bs-Latn-BA"/>
        </w:rPr>
        <w:t xml:space="preserve">, u Ul. Trg Alije Izetbegovića. </w:t>
      </w:r>
      <w:r w:rsidR="00F93D43">
        <w:rPr>
          <w:rFonts w:ascii="Arial" w:hAnsi="Arial" w:cs="Arial"/>
          <w:i/>
          <w:sz w:val="22"/>
          <w:szCs w:val="22"/>
          <w:lang w:val="bs-Latn-BA"/>
        </w:rPr>
        <w:t>Kućice će</w:t>
      </w:r>
      <w:r w:rsidR="00D70BCC">
        <w:rPr>
          <w:rFonts w:ascii="Arial" w:hAnsi="Arial" w:cs="Arial"/>
          <w:i/>
          <w:sz w:val="22"/>
          <w:szCs w:val="22"/>
          <w:lang w:val="bs-Latn-BA"/>
        </w:rPr>
        <w:t xml:space="preserve"> se izdavati po</w:t>
      </w:r>
      <w:r w:rsidR="006D3349">
        <w:rPr>
          <w:rFonts w:ascii="Arial" w:hAnsi="Arial" w:cs="Arial"/>
          <w:i/>
          <w:sz w:val="22"/>
          <w:szCs w:val="22"/>
          <w:lang w:val="bs-Latn-BA"/>
        </w:rPr>
        <w:t xml:space="preserve"> cijeni:</w:t>
      </w:r>
    </w:p>
    <w:p w:rsidR="00E952FF" w:rsidRDefault="006D3349" w:rsidP="00B16FF2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>
        <w:rPr>
          <w:rFonts w:ascii="Arial" w:hAnsi="Arial" w:cs="Arial"/>
          <w:i/>
          <w:sz w:val="22"/>
          <w:szCs w:val="22"/>
          <w:lang w:val="bs-Latn-BA"/>
        </w:rPr>
        <w:t xml:space="preserve">- </w:t>
      </w:r>
      <w:r w:rsidR="00F93D43">
        <w:rPr>
          <w:rFonts w:ascii="Arial" w:hAnsi="Arial" w:cs="Arial"/>
          <w:i/>
          <w:sz w:val="22"/>
          <w:szCs w:val="22"/>
          <w:lang w:val="bs-Latn-BA"/>
        </w:rPr>
        <w:t>1.000,00 KM (bez uračunatog PDV-a) –za namjenu trgovina i obrt;</w:t>
      </w:r>
      <w:r>
        <w:rPr>
          <w:rFonts w:ascii="Arial" w:hAnsi="Arial" w:cs="Arial"/>
          <w:i/>
          <w:sz w:val="22"/>
          <w:szCs w:val="22"/>
          <w:lang w:val="bs-Latn-BA"/>
        </w:rPr>
        <w:t xml:space="preserve"> te</w:t>
      </w:r>
    </w:p>
    <w:p w:rsidR="00F93D43" w:rsidRDefault="006D3349" w:rsidP="00B16FF2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>
        <w:rPr>
          <w:rFonts w:ascii="Arial" w:hAnsi="Arial" w:cs="Arial"/>
          <w:i/>
          <w:sz w:val="22"/>
          <w:szCs w:val="22"/>
          <w:lang w:val="bs-Latn-BA"/>
        </w:rPr>
        <w:t>-</w:t>
      </w:r>
      <w:r w:rsidR="00F93D43">
        <w:rPr>
          <w:rFonts w:ascii="Arial" w:hAnsi="Arial" w:cs="Arial"/>
          <w:i/>
          <w:sz w:val="22"/>
          <w:szCs w:val="22"/>
          <w:lang w:val="bs-Latn-BA"/>
        </w:rPr>
        <w:t xml:space="preserve"> 1.100,00 KM (bez uračunatog PDV-a)-namjena ugostiteljstvo.</w:t>
      </w:r>
    </w:p>
    <w:p w:rsidR="00D70BCC" w:rsidRDefault="00D70BCC" w:rsidP="00B16FF2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>
        <w:rPr>
          <w:rFonts w:ascii="Arial" w:hAnsi="Arial" w:cs="Arial"/>
          <w:i/>
          <w:sz w:val="22"/>
          <w:szCs w:val="22"/>
          <w:lang w:val="bs-Latn-BA"/>
        </w:rPr>
        <w:t>Sa zainteresovanim registrovanim ponuđačima bit će zaključen ugovor o zakupu sa svim pravima i obavezama za period trajanja manifestacije u periodu od 14.12.2019.do 14.01.2020.g. Uplata se vrši na dan zaključenja ugovora, a putem računa ovlaštene organizacije- banke.</w:t>
      </w:r>
    </w:p>
    <w:p w:rsidR="00B16FF2" w:rsidRPr="00EE1C81" w:rsidRDefault="00B16FF2" w:rsidP="00F93D43">
      <w:pPr>
        <w:rPr>
          <w:rFonts w:ascii="Arial" w:hAnsi="Arial" w:cs="Arial"/>
          <w:b/>
          <w:i/>
          <w:sz w:val="22"/>
          <w:szCs w:val="22"/>
          <w:lang w:val="bs-Latn-BA"/>
        </w:rPr>
      </w:pPr>
    </w:p>
    <w:p w:rsidR="00816EC0" w:rsidRDefault="00816EC0" w:rsidP="00F93D43">
      <w:pPr>
        <w:framePr w:w="2827" w:h="1261" w:hSpace="180" w:wrap="around" w:vAnchor="text" w:hAnchor="page" w:x="8199" w:y="174"/>
        <w:rPr>
          <w:rFonts w:ascii="Arial" w:hAnsi="Arial" w:cs="Arial"/>
          <w:b/>
          <w:i/>
          <w:lang w:val="pl-PL"/>
        </w:rPr>
      </w:pPr>
    </w:p>
    <w:p w:rsidR="00816EC0" w:rsidRDefault="00816EC0" w:rsidP="00B16FF2">
      <w:pPr>
        <w:rPr>
          <w:rFonts w:ascii="Arial" w:hAnsi="Arial" w:cs="Arial"/>
          <w:i/>
          <w:lang w:val="bs-Latn-BA"/>
        </w:rPr>
      </w:pPr>
    </w:p>
    <w:p w:rsidR="003D6A0E" w:rsidRPr="000B32A5" w:rsidRDefault="003D6A0E" w:rsidP="00B16FF2">
      <w:pPr>
        <w:jc w:val="both"/>
        <w:rPr>
          <w:rFonts w:ascii="Arial" w:hAnsi="Arial" w:cs="Arial"/>
          <w:i/>
          <w:sz w:val="22"/>
          <w:szCs w:val="22"/>
        </w:rPr>
      </w:pPr>
    </w:p>
    <w:sectPr w:rsidR="003D6A0E" w:rsidRPr="000B32A5" w:rsidSect="00E609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2AF5"/>
    <w:multiLevelType w:val="hybridMultilevel"/>
    <w:tmpl w:val="79B22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isplayBackgroundShape/>
  <w:proofState w:spelling="clean" w:grammar="clean"/>
  <w:stylePaneFormatFilter w:val="3F01"/>
  <w:defaultTabStop w:val="720"/>
  <w:hyphenationZone w:val="425"/>
  <w:characterSpacingControl w:val="doNotCompress"/>
  <w:compat/>
  <w:rsids>
    <w:rsidRoot w:val="00B16FF2"/>
    <w:rsid w:val="00014233"/>
    <w:rsid w:val="000B32A5"/>
    <w:rsid w:val="00114DF7"/>
    <w:rsid w:val="00190EF1"/>
    <w:rsid w:val="00194C17"/>
    <w:rsid w:val="002179B2"/>
    <w:rsid w:val="0027505F"/>
    <w:rsid w:val="00315783"/>
    <w:rsid w:val="003442D6"/>
    <w:rsid w:val="003D6A0E"/>
    <w:rsid w:val="003E2692"/>
    <w:rsid w:val="00406BF3"/>
    <w:rsid w:val="00412988"/>
    <w:rsid w:val="00483A89"/>
    <w:rsid w:val="0052022E"/>
    <w:rsid w:val="005774C9"/>
    <w:rsid w:val="005957F5"/>
    <w:rsid w:val="00596C7C"/>
    <w:rsid w:val="005D60C7"/>
    <w:rsid w:val="005E06CB"/>
    <w:rsid w:val="00644293"/>
    <w:rsid w:val="006A2CBD"/>
    <w:rsid w:val="006D319F"/>
    <w:rsid w:val="006D3349"/>
    <w:rsid w:val="007023DF"/>
    <w:rsid w:val="00816EC0"/>
    <w:rsid w:val="008774B2"/>
    <w:rsid w:val="009018AD"/>
    <w:rsid w:val="00904AE0"/>
    <w:rsid w:val="00916E20"/>
    <w:rsid w:val="00954A1C"/>
    <w:rsid w:val="0096030C"/>
    <w:rsid w:val="009D3AAD"/>
    <w:rsid w:val="009E2CC0"/>
    <w:rsid w:val="009F387E"/>
    <w:rsid w:val="00A516A9"/>
    <w:rsid w:val="00A90AC3"/>
    <w:rsid w:val="00AA4EAE"/>
    <w:rsid w:val="00B16FF2"/>
    <w:rsid w:val="00B43BBB"/>
    <w:rsid w:val="00BE3193"/>
    <w:rsid w:val="00C809DA"/>
    <w:rsid w:val="00C831FD"/>
    <w:rsid w:val="00D212E3"/>
    <w:rsid w:val="00D57EEE"/>
    <w:rsid w:val="00D70BCC"/>
    <w:rsid w:val="00D7534E"/>
    <w:rsid w:val="00D82D46"/>
    <w:rsid w:val="00DA192F"/>
    <w:rsid w:val="00DE754E"/>
    <w:rsid w:val="00E133A8"/>
    <w:rsid w:val="00E243D2"/>
    <w:rsid w:val="00E6095C"/>
    <w:rsid w:val="00E90772"/>
    <w:rsid w:val="00E952FF"/>
    <w:rsid w:val="00EA5389"/>
    <w:rsid w:val="00EE1C81"/>
    <w:rsid w:val="00EF09A7"/>
    <w:rsid w:val="00F03C3B"/>
    <w:rsid w:val="00F93D43"/>
    <w:rsid w:val="00FB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F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2CC0"/>
    <w:pPr>
      <w:autoSpaceDE w:val="0"/>
      <w:autoSpaceDN w:val="0"/>
      <w:jc w:val="both"/>
    </w:pPr>
    <w:rPr>
      <w:rFonts w:ascii="CRO_Futura-Normal" w:hAnsi="CRO_Futura-Normal" w:cs="CRO_Futura-Normal"/>
      <w:i/>
      <w:iCs/>
      <w:sz w:val="22"/>
      <w:szCs w:val="22"/>
      <w:lang w:val="en-GB" w:eastAsia="hr-HR"/>
    </w:rPr>
  </w:style>
  <w:style w:type="character" w:customStyle="1" w:styleId="BodyTextChar">
    <w:name w:val="Body Text Char"/>
    <w:basedOn w:val="DefaultParagraphFont"/>
    <w:link w:val="BodyText"/>
    <w:rsid w:val="009E2CC0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„TRŽNICA“ ZENICA</vt:lpstr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„TRŽNICA“ ZENICA</dc:title>
  <dc:creator>jaca</dc:creator>
  <cp:lastModifiedBy>Kasim</cp:lastModifiedBy>
  <cp:revision>3</cp:revision>
  <cp:lastPrinted>2019-11-29T11:24:00Z</cp:lastPrinted>
  <dcterms:created xsi:type="dcterms:W3CDTF">2019-11-29T13:17:00Z</dcterms:created>
  <dcterms:modified xsi:type="dcterms:W3CDTF">2019-11-29T13:21:00Z</dcterms:modified>
</cp:coreProperties>
</file>